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001" w:rsidRPr="00BE5001" w:rsidRDefault="00BE5001">
      <w:pPr>
        <w:rPr>
          <w:b/>
        </w:rPr>
      </w:pPr>
      <w:r w:rsidRPr="00BE5001">
        <w:rPr>
          <w:b/>
        </w:rPr>
        <w:t xml:space="preserve">Board </w:t>
      </w:r>
      <w:proofErr w:type="gramStart"/>
      <w:r w:rsidRPr="00BE5001">
        <w:rPr>
          <w:b/>
        </w:rPr>
        <w:t>Of</w:t>
      </w:r>
      <w:proofErr w:type="gramEnd"/>
      <w:r w:rsidRPr="00BE5001">
        <w:rPr>
          <w:b/>
        </w:rPr>
        <w:t xml:space="preserve"> Directors</w:t>
      </w:r>
    </w:p>
    <w:p w:rsidR="00BE5001" w:rsidRDefault="00BE5001"/>
    <w:tbl>
      <w:tblPr>
        <w:tblW w:w="10993" w:type="dxa"/>
        <w:tblInd w:w="9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3"/>
        <w:gridCol w:w="2700"/>
        <w:gridCol w:w="2520"/>
      </w:tblGrid>
      <w:tr w:rsidR="002327B6" w:rsidRPr="00EF6A0E" w:rsidTr="002327B6">
        <w:trPr>
          <w:trHeight w:val="270"/>
        </w:trPr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7B6" w:rsidRPr="00EF6A0E" w:rsidRDefault="002327B6" w:rsidP="004804EC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7B6" w:rsidRPr="00EF6A0E" w:rsidRDefault="002327B6" w:rsidP="004804EC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7B6" w:rsidRPr="00EF6A0E" w:rsidRDefault="002327B6" w:rsidP="004804EC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36066D" w:rsidRDefault="0036066D" w:rsidP="0036066D">
      <w:pPr>
        <w:rPr>
          <w:b/>
        </w:rPr>
      </w:pPr>
    </w:p>
    <w:p w:rsidR="004625DB" w:rsidRDefault="004625DB">
      <w:pPr>
        <w:suppressAutoHyphens w:val="0"/>
        <w:rPr>
          <w:b/>
        </w:rPr>
      </w:pPr>
      <w:r>
        <w:rPr>
          <w:b/>
        </w:rPr>
        <w:br w:type="page"/>
      </w:r>
    </w:p>
    <w:p w:rsidR="003C7FD1" w:rsidRPr="00BE5001" w:rsidRDefault="003C7FD1" w:rsidP="003C7FD1">
      <w:pPr>
        <w:pStyle w:val="Header"/>
        <w:jc w:val="center"/>
        <w:rPr>
          <w:sz w:val="36"/>
          <w:szCs w:val="36"/>
        </w:rPr>
      </w:pPr>
      <w:r w:rsidRPr="00BE5001">
        <w:rPr>
          <w:sz w:val="36"/>
          <w:szCs w:val="36"/>
        </w:rPr>
        <w:lastRenderedPageBreak/>
        <w:t xml:space="preserve">Directory Pamphlet </w:t>
      </w:r>
      <w:r w:rsidRPr="00BE5001">
        <w:rPr>
          <w:sz w:val="36"/>
          <w:szCs w:val="36"/>
          <w:cs/>
          <w:lang w:bidi="mr-IN"/>
        </w:rPr>
        <w:t>–</w:t>
      </w:r>
      <w:r w:rsidRPr="00BE5001">
        <w:rPr>
          <w:sz w:val="36"/>
          <w:szCs w:val="36"/>
        </w:rPr>
        <w:t xml:space="preserve"> </w:t>
      </w:r>
      <w:r>
        <w:rPr>
          <w:sz w:val="36"/>
          <w:szCs w:val="36"/>
        </w:rPr>
        <w:t>Committees</w:t>
      </w:r>
    </w:p>
    <w:p w:rsidR="0036066D" w:rsidRPr="003C7FD1" w:rsidRDefault="0036066D">
      <w:pPr>
        <w:suppressAutoHyphens w:val="0"/>
        <w:rPr>
          <w:b/>
          <w:sz w:val="36"/>
          <w:szCs w:val="36"/>
        </w:rPr>
      </w:pPr>
    </w:p>
    <w:p w:rsidR="0036066D" w:rsidRDefault="0036066D" w:rsidP="0036066D"/>
    <w:tbl>
      <w:tblPr>
        <w:tblW w:w="10645" w:type="dxa"/>
        <w:tblInd w:w="9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3"/>
        <w:gridCol w:w="4320"/>
        <w:gridCol w:w="2172"/>
      </w:tblGrid>
      <w:tr w:rsidR="003C7FD1" w:rsidRPr="00EF6A0E" w:rsidTr="003C7FD1">
        <w:trPr>
          <w:trHeight w:val="270"/>
        </w:trPr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FD1" w:rsidRPr="00EF6A0E" w:rsidRDefault="003C7FD1" w:rsidP="005005C5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FD1" w:rsidRPr="00EF6A0E" w:rsidRDefault="003C7FD1" w:rsidP="005005C5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FD1" w:rsidRPr="00EF6A0E" w:rsidRDefault="003C7FD1" w:rsidP="005005C5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3C7FD1" w:rsidRDefault="003C7FD1" w:rsidP="003C7FD1">
      <w:pPr>
        <w:suppressAutoHyphens w:val="0"/>
        <w:rPr>
          <w:b/>
        </w:rPr>
      </w:pPr>
    </w:p>
    <w:p w:rsidR="003C7FD1" w:rsidRDefault="003C7FD1" w:rsidP="003C7FD1"/>
    <w:p w:rsidR="003C7FD1" w:rsidRDefault="003C7FD1">
      <w:pPr>
        <w:suppressAutoHyphens w:val="0"/>
      </w:pPr>
      <w:r>
        <w:br w:type="page"/>
      </w:r>
    </w:p>
    <w:p w:rsidR="003C7FD1" w:rsidRDefault="003C7FD1" w:rsidP="003C7FD1"/>
    <w:p w:rsidR="003C7FD1" w:rsidRPr="00BE5001" w:rsidRDefault="003C7FD1" w:rsidP="003C7FD1">
      <w:pPr>
        <w:pStyle w:val="Header"/>
        <w:jc w:val="center"/>
        <w:rPr>
          <w:sz w:val="36"/>
          <w:szCs w:val="36"/>
        </w:rPr>
      </w:pPr>
      <w:r w:rsidRPr="00BE5001">
        <w:rPr>
          <w:sz w:val="36"/>
          <w:szCs w:val="36"/>
        </w:rPr>
        <w:t xml:space="preserve">Directory Pamphlet </w:t>
      </w:r>
      <w:r w:rsidRPr="00BE5001">
        <w:rPr>
          <w:sz w:val="36"/>
          <w:szCs w:val="36"/>
          <w:cs/>
          <w:lang w:bidi="mr-IN"/>
        </w:rPr>
        <w:t>–</w:t>
      </w:r>
      <w:r w:rsidRPr="00BE5001">
        <w:rPr>
          <w:sz w:val="36"/>
          <w:szCs w:val="36"/>
        </w:rPr>
        <w:t xml:space="preserve"> </w:t>
      </w:r>
      <w:r>
        <w:rPr>
          <w:sz w:val="36"/>
          <w:szCs w:val="36"/>
        </w:rPr>
        <w:t>Vendors</w:t>
      </w:r>
    </w:p>
    <w:p w:rsidR="003C7FD1" w:rsidRDefault="003C7FD1" w:rsidP="003C7FD1"/>
    <w:tbl>
      <w:tblPr>
        <w:tblW w:w="13081" w:type="dxa"/>
        <w:tblInd w:w="9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3"/>
        <w:gridCol w:w="1980"/>
        <w:gridCol w:w="4512"/>
        <w:gridCol w:w="2436"/>
      </w:tblGrid>
      <w:tr w:rsidR="003C7FD1" w:rsidRPr="00EF6A0E" w:rsidTr="00CD0C3D">
        <w:trPr>
          <w:trHeight w:val="270"/>
        </w:trPr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FD1" w:rsidRPr="00EF6A0E" w:rsidRDefault="003C7FD1" w:rsidP="00CD0C3D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FD1" w:rsidRPr="00EF6A0E" w:rsidRDefault="003C7FD1" w:rsidP="00CD0C3D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FD1" w:rsidRPr="00EF6A0E" w:rsidRDefault="003C7FD1" w:rsidP="00CD0C3D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D1" w:rsidRPr="00EF6A0E" w:rsidRDefault="003C7FD1" w:rsidP="00CD0C3D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24519" w:rsidRDefault="00024519" w:rsidP="00024519">
      <w:pPr>
        <w:pStyle w:val="Header"/>
        <w:jc w:val="center"/>
        <w:rPr>
          <w:sz w:val="36"/>
          <w:szCs w:val="36"/>
        </w:rPr>
      </w:pPr>
    </w:p>
    <w:p w:rsidR="00024519" w:rsidRDefault="00024519">
      <w:pPr>
        <w:suppressAutoHyphens w:val="0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024519" w:rsidRPr="00BE5001" w:rsidRDefault="00024519" w:rsidP="00024519">
      <w:pPr>
        <w:pStyle w:val="Header"/>
        <w:jc w:val="center"/>
        <w:rPr>
          <w:sz w:val="36"/>
          <w:szCs w:val="36"/>
        </w:rPr>
      </w:pPr>
      <w:r w:rsidRPr="00BE5001">
        <w:rPr>
          <w:sz w:val="36"/>
          <w:szCs w:val="36"/>
        </w:rPr>
        <w:lastRenderedPageBreak/>
        <w:t xml:space="preserve">Directory Pamphlet </w:t>
      </w:r>
      <w:r w:rsidRPr="00BE5001">
        <w:rPr>
          <w:sz w:val="36"/>
          <w:szCs w:val="36"/>
          <w:cs/>
          <w:lang w:bidi="mr-IN"/>
        </w:rPr>
        <w:t>–</w:t>
      </w:r>
      <w:r w:rsidRPr="00BE5001">
        <w:rPr>
          <w:sz w:val="36"/>
          <w:szCs w:val="36"/>
        </w:rPr>
        <w:t xml:space="preserve"> </w:t>
      </w:r>
      <w:r w:rsidRPr="00024519">
        <w:rPr>
          <w:sz w:val="36"/>
          <w:szCs w:val="36"/>
        </w:rPr>
        <w:t>Directory Listings</w:t>
      </w:r>
    </w:p>
    <w:p w:rsidR="00024519" w:rsidRDefault="00024519" w:rsidP="00024519"/>
    <w:tbl>
      <w:tblPr>
        <w:tblW w:w="10645" w:type="dxa"/>
        <w:tblInd w:w="9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3"/>
        <w:gridCol w:w="6660"/>
        <w:gridCol w:w="2802"/>
      </w:tblGrid>
      <w:tr w:rsidR="00024519" w:rsidRPr="00EF6A0E" w:rsidTr="00024519">
        <w:trPr>
          <w:trHeight w:val="270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519" w:rsidRPr="00EF6A0E" w:rsidRDefault="00024519" w:rsidP="00CD0C3D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519" w:rsidRPr="00EF6A0E" w:rsidRDefault="00024519" w:rsidP="00CD0C3D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519" w:rsidRPr="00EF6A0E" w:rsidRDefault="00024519" w:rsidP="00CD0C3D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36066D" w:rsidRDefault="0036066D" w:rsidP="00024519">
      <w:pPr>
        <w:pageBreakBefore/>
        <w:spacing w:before="96" w:after="96"/>
        <w:jc w:val="center"/>
        <w:rPr>
          <w:sz w:val="36"/>
          <w:szCs w:val="36"/>
        </w:rPr>
      </w:pPr>
    </w:p>
    <w:tbl>
      <w:tblPr>
        <w:tblW w:w="10645" w:type="dxa"/>
        <w:tblInd w:w="9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3"/>
        <w:gridCol w:w="6660"/>
        <w:gridCol w:w="2802"/>
      </w:tblGrid>
      <w:tr w:rsidR="00EA5A72" w:rsidRPr="00EF6A0E" w:rsidTr="004C2D09">
        <w:trPr>
          <w:trHeight w:val="270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5A72" w:rsidRPr="00EF6A0E" w:rsidRDefault="00EA5A72" w:rsidP="004C2D09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5A72" w:rsidRPr="00EF6A0E" w:rsidRDefault="00EA5A72" w:rsidP="004C2D09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5A72" w:rsidRPr="00EF6A0E" w:rsidRDefault="00EA5A72" w:rsidP="004C2D09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A5A72" w:rsidRDefault="00EA5A72" w:rsidP="00024519">
      <w:pPr>
        <w:pageBreakBefore/>
        <w:spacing w:before="96" w:after="96"/>
        <w:jc w:val="center"/>
        <w:rPr>
          <w:sz w:val="36"/>
          <w:szCs w:val="36"/>
        </w:rPr>
      </w:pPr>
    </w:p>
    <w:tbl>
      <w:tblPr>
        <w:tblW w:w="10645" w:type="dxa"/>
        <w:tblInd w:w="9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3"/>
        <w:gridCol w:w="6660"/>
        <w:gridCol w:w="2802"/>
      </w:tblGrid>
      <w:tr w:rsidR="00A35250" w:rsidRPr="00EF6A0E" w:rsidTr="008F704A">
        <w:trPr>
          <w:trHeight w:val="270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250" w:rsidRPr="00EF6A0E" w:rsidRDefault="00A35250" w:rsidP="008F704A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250" w:rsidRPr="00EF6A0E" w:rsidRDefault="00A35250" w:rsidP="008F704A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250" w:rsidRPr="00EF6A0E" w:rsidRDefault="00A35250" w:rsidP="008F704A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35250" w:rsidRDefault="00A35250" w:rsidP="00024519">
      <w:pPr>
        <w:pageBreakBefore/>
        <w:spacing w:before="96" w:after="96"/>
        <w:jc w:val="center"/>
        <w:rPr>
          <w:sz w:val="36"/>
          <w:szCs w:val="36"/>
        </w:rPr>
      </w:pPr>
    </w:p>
    <w:tbl>
      <w:tblPr>
        <w:tblW w:w="10645" w:type="dxa"/>
        <w:tblInd w:w="9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3"/>
        <w:gridCol w:w="6660"/>
        <w:gridCol w:w="2802"/>
      </w:tblGrid>
      <w:tr w:rsidR="007E00A7" w:rsidRPr="00EF6A0E" w:rsidTr="008F704A">
        <w:trPr>
          <w:trHeight w:val="270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0A7" w:rsidRPr="00EF6A0E" w:rsidRDefault="007E00A7" w:rsidP="008F704A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0A7" w:rsidRPr="00EF6A0E" w:rsidRDefault="007E00A7" w:rsidP="008F704A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0A7" w:rsidRPr="00EF6A0E" w:rsidRDefault="007E00A7" w:rsidP="008F704A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E00A7" w:rsidRDefault="007E00A7" w:rsidP="00024519">
      <w:pPr>
        <w:pageBreakBefore/>
        <w:spacing w:before="96" w:after="96"/>
        <w:jc w:val="center"/>
        <w:rPr>
          <w:sz w:val="36"/>
          <w:szCs w:val="36"/>
        </w:rPr>
      </w:pPr>
    </w:p>
    <w:tbl>
      <w:tblPr>
        <w:tblW w:w="10645" w:type="dxa"/>
        <w:tblInd w:w="9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3"/>
        <w:gridCol w:w="6660"/>
        <w:gridCol w:w="2802"/>
      </w:tblGrid>
      <w:tr w:rsidR="007E00A7" w:rsidRPr="00EF6A0E" w:rsidTr="008F704A">
        <w:trPr>
          <w:trHeight w:val="270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0A7" w:rsidRPr="00EF6A0E" w:rsidRDefault="007E00A7" w:rsidP="008F704A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0A7" w:rsidRPr="00EF6A0E" w:rsidRDefault="007E00A7" w:rsidP="008F704A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0A7" w:rsidRPr="00EF6A0E" w:rsidRDefault="007E00A7" w:rsidP="008F704A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E00A7" w:rsidRDefault="007E00A7" w:rsidP="00024519">
      <w:pPr>
        <w:pageBreakBefore/>
        <w:spacing w:before="96" w:after="96"/>
        <w:jc w:val="center"/>
        <w:rPr>
          <w:sz w:val="36"/>
          <w:szCs w:val="36"/>
        </w:rPr>
      </w:pPr>
    </w:p>
    <w:tbl>
      <w:tblPr>
        <w:tblW w:w="10645" w:type="dxa"/>
        <w:tblInd w:w="9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3"/>
        <w:gridCol w:w="6660"/>
        <w:gridCol w:w="2802"/>
      </w:tblGrid>
      <w:tr w:rsidR="007E00A7" w:rsidRPr="00EF6A0E" w:rsidTr="008F704A">
        <w:trPr>
          <w:trHeight w:val="270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0A7" w:rsidRPr="00EF6A0E" w:rsidRDefault="007E00A7" w:rsidP="008F704A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0A7" w:rsidRPr="00EF6A0E" w:rsidRDefault="007E00A7" w:rsidP="008F704A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00A7" w:rsidRPr="00EF6A0E" w:rsidRDefault="007E00A7" w:rsidP="008F704A">
            <w:pP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E00A7" w:rsidRPr="00E859A6" w:rsidRDefault="007E00A7" w:rsidP="00024519">
      <w:pPr>
        <w:pageBreakBefore/>
        <w:spacing w:before="96" w:after="96"/>
        <w:jc w:val="center"/>
        <w:rPr>
          <w:sz w:val="36"/>
          <w:szCs w:val="36"/>
        </w:rPr>
      </w:pPr>
      <w:bookmarkStart w:id="0" w:name="_GoBack"/>
      <w:bookmarkEnd w:id="0"/>
    </w:p>
    <w:sectPr w:rsidR="007E00A7" w:rsidRPr="00E859A6" w:rsidSect="003C7FD1">
      <w:footerReference w:type="default" r:id="rId8"/>
      <w:headerReference w:type="first" r:id="rId9"/>
      <w:pgSz w:w="15840" w:h="12240" w:orient="landscape" w:code="1"/>
      <w:pgMar w:top="1440" w:right="1440" w:bottom="1440" w:left="1440" w:header="0" w:footer="533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750" w:rsidRDefault="00AF2750">
      <w:r>
        <w:separator/>
      </w:r>
    </w:p>
  </w:endnote>
  <w:endnote w:type="continuationSeparator" w:id="0">
    <w:p w:rsidR="00AF2750" w:rsidRDefault="00AF2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2C1" w:rsidRPr="00BE5001" w:rsidRDefault="00D14D9F" w:rsidP="00BE5001">
    <w:pPr>
      <w:pStyle w:val="Footer"/>
    </w:pPr>
    <w:r w:rsidRPr="00BE5001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750" w:rsidRDefault="00AF2750">
      <w:r>
        <w:rPr>
          <w:color w:val="000000"/>
        </w:rPr>
        <w:separator/>
      </w:r>
    </w:p>
  </w:footnote>
  <w:footnote w:type="continuationSeparator" w:id="0">
    <w:p w:rsidR="00AF2750" w:rsidRDefault="00AF2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001" w:rsidRPr="00BE5001" w:rsidRDefault="00BE5001" w:rsidP="00BE5001">
    <w:pPr>
      <w:pStyle w:val="Header"/>
      <w:jc w:val="center"/>
      <w:rPr>
        <w:sz w:val="36"/>
        <w:szCs w:val="36"/>
      </w:rPr>
    </w:pPr>
    <w:r w:rsidRPr="00BE5001">
      <w:rPr>
        <w:sz w:val="36"/>
        <w:szCs w:val="36"/>
      </w:rPr>
      <w:t xml:space="preserve">Directory Pamphlet </w:t>
    </w:r>
    <w:r w:rsidRPr="00BE5001">
      <w:rPr>
        <w:sz w:val="36"/>
        <w:szCs w:val="36"/>
        <w:cs/>
        <w:lang w:bidi="mr-IN"/>
      </w:rPr>
      <w:t>–</w:t>
    </w:r>
    <w:r w:rsidRPr="00BE5001">
      <w:rPr>
        <w:sz w:val="36"/>
        <w:szCs w:val="36"/>
      </w:rPr>
      <w:t xml:space="preserve"> Board of Directors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53568"/>
    <w:multiLevelType w:val="multilevel"/>
    <w:tmpl w:val="200263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172B6"/>
    <w:multiLevelType w:val="multilevel"/>
    <w:tmpl w:val="16E0DF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F3124"/>
    <w:multiLevelType w:val="hybridMultilevel"/>
    <w:tmpl w:val="DAB04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EB6832"/>
    <w:multiLevelType w:val="hybridMultilevel"/>
    <w:tmpl w:val="2632D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8F5892"/>
    <w:multiLevelType w:val="multilevel"/>
    <w:tmpl w:val="6028435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59CB1BA3"/>
    <w:multiLevelType w:val="hybridMultilevel"/>
    <w:tmpl w:val="D44053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FC36547"/>
    <w:multiLevelType w:val="multilevel"/>
    <w:tmpl w:val="460ED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A1742"/>
    <w:rsid w:val="00015778"/>
    <w:rsid w:val="00024519"/>
    <w:rsid w:val="0005521D"/>
    <w:rsid w:val="00070AB3"/>
    <w:rsid w:val="000A0351"/>
    <w:rsid w:val="00157C57"/>
    <w:rsid w:val="00171E99"/>
    <w:rsid w:val="001775E2"/>
    <w:rsid w:val="001A4ABE"/>
    <w:rsid w:val="001A7C1A"/>
    <w:rsid w:val="001B25D0"/>
    <w:rsid w:val="001F79B8"/>
    <w:rsid w:val="00202E54"/>
    <w:rsid w:val="002327B6"/>
    <w:rsid w:val="00244D3C"/>
    <w:rsid w:val="00293FDC"/>
    <w:rsid w:val="002A0FD7"/>
    <w:rsid w:val="002D32B5"/>
    <w:rsid w:val="002F769E"/>
    <w:rsid w:val="00315DAC"/>
    <w:rsid w:val="00326D4C"/>
    <w:rsid w:val="0036066D"/>
    <w:rsid w:val="00366CE7"/>
    <w:rsid w:val="003C7FD1"/>
    <w:rsid w:val="003D18BB"/>
    <w:rsid w:val="003D3B89"/>
    <w:rsid w:val="003F3A11"/>
    <w:rsid w:val="003F3CFC"/>
    <w:rsid w:val="0041316E"/>
    <w:rsid w:val="004625DB"/>
    <w:rsid w:val="00463532"/>
    <w:rsid w:val="004804EC"/>
    <w:rsid w:val="00554B33"/>
    <w:rsid w:val="005668A2"/>
    <w:rsid w:val="005C13E1"/>
    <w:rsid w:val="005C2E93"/>
    <w:rsid w:val="005E4E49"/>
    <w:rsid w:val="005F35A7"/>
    <w:rsid w:val="00631275"/>
    <w:rsid w:val="006C219F"/>
    <w:rsid w:val="0073250C"/>
    <w:rsid w:val="007E00A7"/>
    <w:rsid w:val="007F4354"/>
    <w:rsid w:val="00807B90"/>
    <w:rsid w:val="0082536B"/>
    <w:rsid w:val="008271F7"/>
    <w:rsid w:val="00867549"/>
    <w:rsid w:val="008716F2"/>
    <w:rsid w:val="00884CEE"/>
    <w:rsid w:val="008A2301"/>
    <w:rsid w:val="008A597A"/>
    <w:rsid w:val="008A7B32"/>
    <w:rsid w:val="008F2074"/>
    <w:rsid w:val="009533D1"/>
    <w:rsid w:val="009573D0"/>
    <w:rsid w:val="009B45DC"/>
    <w:rsid w:val="009C76AA"/>
    <w:rsid w:val="00A00D78"/>
    <w:rsid w:val="00A3219B"/>
    <w:rsid w:val="00A35250"/>
    <w:rsid w:val="00AA3A83"/>
    <w:rsid w:val="00AD734B"/>
    <w:rsid w:val="00AF2750"/>
    <w:rsid w:val="00AF4E27"/>
    <w:rsid w:val="00BA1742"/>
    <w:rsid w:val="00BC0796"/>
    <w:rsid w:val="00BE5001"/>
    <w:rsid w:val="00BF7A8D"/>
    <w:rsid w:val="00C15ACF"/>
    <w:rsid w:val="00C31670"/>
    <w:rsid w:val="00C44544"/>
    <w:rsid w:val="00CE335E"/>
    <w:rsid w:val="00D12DFB"/>
    <w:rsid w:val="00D14D9F"/>
    <w:rsid w:val="00D20440"/>
    <w:rsid w:val="00D5192F"/>
    <w:rsid w:val="00DF4C0E"/>
    <w:rsid w:val="00E13AC5"/>
    <w:rsid w:val="00E34352"/>
    <w:rsid w:val="00E859A6"/>
    <w:rsid w:val="00EA08D7"/>
    <w:rsid w:val="00EA5A72"/>
    <w:rsid w:val="00EF6A0E"/>
    <w:rsid w:val="00F6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fxFaxNum">
    <w:name w:val="WfxFaxNum"/>
    <w:basedOn w:val="Normal"/>
    <w:rPr>
      <w:rFonts w:ascii="Tahoma" w:hAnsi="Tahoma"/>
    </w:rPr>
  </w:style>
  <w:style w:type="paragraph" w:customStyle="1" w:styleId="WfxTime">
    <w:name w:val="WfxTime"/>
    <w:basedOn w:val="Normal"/>
    <w:rPr>
      <w:rFonts w:ascii="Tahoma" w:hAnsi="Tahoma"/>
    </w:rPr>
  </w:style>
  <w:style w:type="paragraph" w:customStyle="1" w:styleId="WfxDate">
    <w:name w:val="WfxDate"/>
    <w:basedOn w:val="Normal"/>
    <w:rPr>
      <w:rFonts w:ascii="Tahoma" w:hAnsi="Tahoma"/>
    </w:rPr>
  </w:style>
  <w:style w:type="paragraph" w:customStyle="1" w:styleId="WfxRecipient">
    <w:name w:val="WfxRecipient"/>
    <w:basedOn w:val="Normal"/>
    <w:rPr>
      <w:rFonts w:ascii="Tahoma" w:hAnsi="Tahoma"/>
    </w:rPr>
  </w:style>
  <w:style w:type="paragraph" w:customStyle="1" w:styleId="WfxCompany">
    <w:name w:val="WfxCompany"/>
    <w:basedOn w:val="Normal"/>
    <w:rPr>
      <w:rFonts w:ascii="Tahoma" w:hAnsi="Tahoma"/>
    </w:rPr>
  </w:style>
  <w:style w:type="paragraph" w:customStyle="1" w:styleId="WfxSubject">
    <w:name w:val="WfxSubject"/>
    <w:basedOn w:val="Normal"/>
    <w:rPr>
      <w:rFonts w:ascii="Tahoma" w:hAnsi="Tahoma"/>
    </w:rPr>
  </w:style>
  <w:style w:type="paragraph" w:customStyle="1" w:styleId="WfxKeyword">
    <w:name w:val="WfxKeyword"/>
    <w:basedOn w:val="Normal"/>
    <w:rPr>
      <w:rFonts w:ascii="Tahoma" w:hAnsi="Tahoma"/>
    </w:rPr>
  </w:style>
  <w:style w:type="paragraph" w:customStyle="1" w:styleId="WfxBillCode">
    <w:name w:val="WfxBillCode"/>
    <w:basedOn w:val="Normal"/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Date">
    <w:name w:val="Date"/>
    <w:basedOn w:val="Normal"/>
    <w:next w:val="InsideAddress"/>
    <w:rPr>
      <w:rFonts w:ascii="Arial" w:hAnsi="Arial"/>
    </w:rPr>
  </w:style>
  <w:style w:type="paragraph" w:customStyle="1" w:styleId="InsideAddress">
    <w:name w:val="InsideAddress"/>
    <w:basedOn w:val="Normal"/>
    <w:pPr>
      <w:spacing w:before="480" w:after="240"/>
    </w:pPr>
    <w:rPr>
      <w:rFonts w:ascii="Arial" w:hAnsi="Arial"/>
      <w:b/>
    </w:rPr>
  </w:style>
  <w:style w:type="paragraph" w:customStyle="1" w:styleId="SubjectLine">
    <w:name w:val="SubjectLine"/>
    <w:basedOn w:val="Normal"/>
    <w:next w:val="Normal"/>
    <w:pPr>
      <w:spacing w:before="240" w:after="240"/>
    </w:pPr>
    <w:rPr>
      <w:rFonts w:ascii="Arial" w:hAnsi="Arial"/>
    </w:rPr>
  </w:style>
  <w:style w:type="paragraph" w:customStyle="1" w:styleId="CompClose">
    <w:name w:val="CompClose"/>
    <w:basedOn w:val="Normal"/>
    <w:next w:val="Closed"/>
    <w:pPr>
      <w:spacing w:before="120" w:after="720"/>
    </w:pPr>
    <w:rPr>
      <w:rFonts w:ascii="Arial" w:hAnsi="Arial"/>
    </w:rPr>
  </w:style>
  <w:style w:type="paragraph" w:customStyle="1" w:styleId="Closed">
    <w:name w:val="Closed"/>
    <w:basedOn w:val="Normal"/>
    <w:rPr>
      <w:rFonts w:ascii="Arial" w:hAnsi="Arial"/>
    </w:rPr>
  </w:style>
  <w:style w:type="paragraph" w:styleId="Signature">
    <w:name w:val="Signature"/>
    <w:basedOn w:val="Normal"/>
    <w:rPr>
      <w:rFonts w:ascii="Arial" w:hAnsi="Arial"/>
    </w:rPr>
  </w:style>
  <w:style w:type="paragraph" w:customStyle="1" w:styleId="CopyList">
    <w:name w:val="CopyList"/>
    <w:basedOn w:val="Normal"/>
    <w:next w:val="Normal"/>
    <w:pPr>
      <w:tabs>
        <w:tab w:val="left" w:pos="360"/>
      </w:tabs>
      <w:spacing w:before="120" w:after="120"/>
      <w:ind w:left="360" w:hanging="360"/>
    </w:pPr>
    <w:rPr>
      <w:rFonts w:ascii="Arial" w:hAnsi="Arial"/>
    </w:rPr>
  </w:style>
  <w:style w:type="paragraph" w:styleId="Salutation">
    <w:name w:val="Salutation"/>
    <w:basedOn w:val="Normal"/>
    <w:next w:val="Normal"/>
    <w:pPr>
      <w:spacing w:before="240" w:after="120"/>
    </w:pPr>
    <w:rPr>
      <w:rFonts w:ascii="Arial" w:hAnsi="Arial"/>
    </w:rPr>
  </w:style>
  <w:style w:type="paragraph" w:customStyle="1" w:styleId="Position">
    <w:name w:val="Position"/>
    <w:basedOn w:val="Signature"/>
    <w:next w:val="Closed"/>
  </w:style>
  <w:style w:type="paragraph" w:styleId="BodyText">
    <w:name w:val="Body Text"/>
    <w:basedOn w:val="Normal"/>
    <w:pPr>
      <w:spacing w:before="120" w:after="120"/>
    </w:pPr>
    <w:rPr>
      <w:rFonts w:ascii="Tahoma" w:hAnsi="Tahoma"/>
      <w:sz w:val="18"/>
    </w:rPr>
  </w:style>
  <w:style w:type="paragraph" w:styleId="BodyText2">
    <w:name w:val="Body Text 2"/>
    <w:basedOn w:val="Normal"/>
    <w:pPr>
      <w:spacing w:before="120" w:after="120"/>
    </w:pPr>
    <w:rPr>
      <w:rFonts w:ascii="Tahoma" w:hAnsi="Tahoma"/>
      <w:sz w:val="19"/>
      <w:szCs w:val="19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</w:style>
  <w:style w:type="character" w:customStyle="1" w:styleId="FootnoteTextChar">
    <w:name w:val="Footnote Text Char"/>
    <w:basedOn w:val="DefaultParagraphFont"/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ListParagraph">
    <w:name w:val="List Paragraph"/>
    <w:basedOn w:val="Normal"/>
    <w:uiPriority w:val="34"/>
    <w:qFormat/>
    <w:rsid w:val="00AD734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8271F7"/>
    <w:pPr>
      <w:pBdr>
        <w:bottom w:val="single" w:sz="8" w:space="4" w:color="5B9BD5" w:themeColor="accent1"/>
      </w:pBdr>
      <w:suppressAutoHyphens w:val="0"/>
      <w:autoSpaceDN/>
      <w:spacing w:after="300"/>
      <w:contextualSpacing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8271F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1F7"/>
    <w:pPr>
      <w:numPr>
        <w:ilvl w:val="1"/>
      </w:numPr>
      <w:suppressAutoHyphens w:val="0"/>
      <w:autoSpaceDN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8271F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ja-JP"/>
    </w:rPr>
  </w:style>
  <w:style w:type="paragraph" w:styleId="NoSpacing">
    <w:name w:val="No Spacing"/>
    <w:link w:val="NoSpacingChar"/>
    <w:uiPriority w:val="1"/>
    <w:qFormat/>
    <w:rsid w:val="008271F7"/>
    <w:pPr>
      <w:autoSpaceDN/>
      <w:textAlignment w:val="auto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271F7"/>
    <w:rPr>
      <w:rFonts w:asciiTheme="minorHAnsi" w:eastAsiaTheme="minorEastAsia" w:hAnsiTheme="minorHAnsi" w:cstheme="minorBid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fxFaxNum">
    <w:name w:val="WfxFaxNum"/>
    <w:basedOn w:val="Normal"/>
    <w:rPr>
      <w:rFonts w:ascii="Tahoma" w:hAnsi="Tahoma"/>
    </w:rPr>
  </w:style>
  <w:style w:type="paragraph" w:customStyle="1" w:styleId="WfxTime">
    <w:name w:val="WfxTime"/>
    <w:basedOn w:val="Normal"/>
    <w:rPr>
      <w:rFonts w:ascii="Tahoma" w:hAnsi="Tahoma"/>
    </w:rPr>
  </w:style>
  <w:style w:type="paragraph" w:customStyle="1" w:styleId="WfxDate">
    <w:name w:val="WfxDate"/>
    <w:basedOn w:val="Normal"/>
    <w:rPr>
      <w:rFonts w:ascii="Tahoma" w:hAnsi="Tahoma"/>
    </w:rPr>
  </w:style>
  <w:style w:type="paragraph" w:customStyle="1" w:styleId="WfxRecipient">
    <w:name w:val="WfxRecipient"/>
    <w:basedOn w:val="Normal"/>
    <w:rPr>
      <w:rFonts w:ascii="Tahoma" w:hAnsi="Tahoma"/>
    </w:rPr>
  </w:style>
  <w:style w:type="paragraph" w:customStyle="1" w:styleId="WfxCompany">
    <w:name w:val="WfxCompany"/>
    <w:basedOn w:val="Normal"/>
    <w:rPr>
      <w:rFonts w:ascii="Tahoma" w:hAnsi="Tahoma"/>
    </w:rPr>
  </w:style>
  <w:style w:type="paragraph" w:customStyle="1" w:styleId="WfxSubject">
    <w:name w:val="WfxSubject"/>
    <w:basedOn w:val="Normal"/>
    <w:rPr>
      <w:rFonts w:ascii="Tahoma" w:hAnsi="Tahoma"/>
    </w:rPr>
  </w:style>
  <w:style w:type="paragraph" w:customStyle="1" w:styleId="WfxKeyword">
    <w:name w:val="WfxKeyword"/>
    <w:basedOn w:val="Normal"/>
    <w:rPr>
      <w:rFonts w:ascii="Tahoma" w:hAnsi="Tahoma"/>
    </w:rPr>
  </w:style>
  <w:style w:type="paragraph" w:customStyle="1" w:styleId="WfxBillCode">
    <w:name w:val="WfxBillCode"/>
    <w:basedOn w:val="Normal"/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Date">
    <w:name w:val="Date"/>
    <w:basedOn w:val="Normal"/>
    <w:next w:val="InsideAddress"/>
    <w:rPr>
      <w:rFonts w:ascii="Arial" w:hAnsi="Arial"/>
    </w:rPr>
  </w:style>
  <w:style w:type="paragraph" w:customStyle="1" w:styleId="InsideAddress">
    <w:name w:val="InsideAddress"/>
    <w:basedOn w:val="Normal"/>
    <w:pPr>
      <w:spacing w:before="480" w:after="240"/>
    </w:pPr>
    <w:rPr>
      <w:rFonts w:ascii="Arial" w:hAnsi="Arial"/>
      <w:b/>
    </w:rPr>
  </w:style>
  <w:style w:type="paragraph" w:customStyle="1" w:styleId="SubjectLine">
    <w:name w:val="SubjectLine"/>
    <w:basedOn w:val="Normal"/>
    <w:next w:val="Normal"/>
    <w:pPr>
      <w:spacing w:before="240" w:after="240"/>
    </w:pPr>
    <w:rPr>
      <w:rFonts w:ascii="Arial" w:hAnsi="Arial"/>
    </w:rPr>
  </w:style>
  <w:style w:type="paragraph" w:customStyle="1" w:styleId="CompClose">
    <w:name w:val="CompClose"/>
    <w:basedOn w:val="Normal"/>
    <w:next w:val="Closed"/>
    <w:pPr>
      <w:spacing w:before="120" w:after="720"/>
    </w:pPr>
    <w:rPr>
      <w:rFonts w:ascii="Arial" w:hAnsi="Arial"/>
    </w:rPr>
  </w:style>
  <w:style w:type="paragraph" w:customStyle="1" w:styleId="Closed">
    <w:name w:val="Closed"/>
    <w:basedOn w:val="Normal"/>
    <w:rPr>
      <w:rFonts w:ascii="Arial" w:hAnsi="Arial"/>
    </w:rPr>
  </w:style>
  <w:style w:type="paragraph" w:styleId="Signature">
    <w:name w:val="Signature"/>
    <w:basedOn w:val="Normal"/>
    <w:rPr>
      <w:rFonts w:ascii="Arial" w:hAnsi="Arial"/>
    </w:rPr>
  </w:style>
  <w:style w:type="paragraph" w:customStyle="1" w:styleId="CopyList">
    <w:name w:val="CopyList"/>
    <w:basedOn w:val="Normal"/>
    <w:next w:val="Normal"/>
    <w:pPr>
      <w:tabs>
        <w:tab w:val="left" w:pos="360"/>
      </w:tabs>
      <w:spacing w:before="120" w:after="120"/>
      <w:ind w:left="360" w:hanging="360"/>
    </w:pPr>
    <w:rPr>
      <w:rFonts w:ascii="Arial" w:hAnsi="Arial"/>
    </w:rPr>
  </w:style>
  <w:style w:type="paragraph" w:styleId="Salutation">
    <w:name w:val="Salutation"/>
    <w:basedOn w:val="Normal"/>
    <w:next w:val="Normal"/>
    <w:pPr>
      <w:spacing w:before="240" w:after="120"/>
    </w:pPr>
    <w:rPr>
      <w:rFonts w:ascii="Arial" w:hAnsi="Arial"/>
    </w:rPr>
  </w:style>
  <w:style w:type="paragraph" w:customStyle="1" w:styleId="Position">
    <w:name w:val="Position"/>
    <w:basedOn w:val="Signature"/>
    <w:next w:val="Closed"/>
  </w:style>
  <w:style w:type="paragraph" w:styleId="BodyText">
    <w:name w:val="Body Text"/>
    <w:basedOn w:val="Normal"/>
    <w:pPr>
      <w:spacing w:before="120" w:after="120"/>
    </w:pPr>
    <w:rPr>
      <w:rFonts w:ascii="Tahoma" w:hAnsi="Tahoma"/>
      <w:sz w:val="18"/>
    </w:rPr>
  </w:style>
  <w:style w:type="paragraph" w:styleId="BodyText2">
    <w:name w:val="Body Text 2"/>
    <w:basedOn w:val="Normal"/>
    <w:pPr>
      <w:spacing w:before="120" w:after="120"/>
    </w:pPr>
    <w:rPr>
      <w:rFonts w:ascii="Tahoma" w:hAnsi="Tahoma"/>
      <w:sz w:val="19"/>
      <w:szCs w:val="19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</w:style>
  <w:style w:type="character" w:customStyle="1" w:styleId="FootnoteTextChar">
    <w:name w:val="Footnote Text Char"/>
    <w:basedOn w:val="DefaultParagraphFont"/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ListParagraph">
    <w:name w:val="List Paragraph"/>
    <w:basedOn w:val="Normal"/>
    <w:uiPriority w:val="34"/>
    <w:qFormat/>
    <w:rsid w:val="00AD734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8271F7"/>
    <w:pPr>
      <w:pBdr>
        <w:bottom w:val="single" w:sz="8" w:space="4" w:color="5B9BD5" w:themeColor="accent1"/>
      </w:pBdr>
      <w:suppressAutoHyphens w:val="0"/>
      <w:autoSpaceDN/>
      <w:spacing w:after="300"/>
      <w:contextualSpacing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8271F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71F7"/>
    <w:pPr>
      <w:numPr>
        <w:ilvl w:val="1"/>
      </w:numPr>
      <w:suppressAutoHyphens w:val="0"/>
      <w:autoSpaceDN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8271F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ja-JP"/>
    </w:rPr>
  </w:style>
  <w:style w:type="paragraph" w:styleId="NoSpacing">
    <w:name w:val="No Spacing"/>
    <w:link w:val="NoSpacingChar"/>
    <w:uiPriority w:val="1"/>
    <w:qFormat/>
    <w:rsid w:val="008271F7"/>
    <w:pPr>
      <w:autoSpaceDN/>
      <w:textAlignment w:val="auto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271F7"/>
    <w:rPr>
      <w:rFonts w:asciiTheme="minorHAnsi" w:eastAsiaTheme="minorEastAsia" w:hAnsiTheme="minorHAnsi" w:cstheme="minorBid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10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May 4, 1998</vt:lpstr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May 4, 1998</dc:title>
  <dc:creator>Christopher W. Kelly</dc:creator>
  <cp:lastModifiedBy>jestabrook</cp:lastModifiedBy>
  <cp:revision>30</cp:revision>
  <cp:lastPrinted>2017-10-02T18:51:00Z</cp:lastPrinted>
  <dcterms:created xsi:type="dcterms:W3CDTF">2017-08-17T16:21:00Z</dcterms:created>
  <dcterms:modified xsi:type="dcterms:W3CDTF">2020-09-01T16:11:00Z</dcterms:modified>
</cp:coreProperties>
</file>